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68" w:rsidRPr="00B61F38" w:rsidRDefault="001D3368" w:rsidP="001D3368">
      <w:pPr>
        <w:rPr>
          <w:b/>
          <w:sz w:val="28"/>
          <w:szCs w:val="28"/>
        </w:rPr>
      </w:pPr>
      <w:r w:rsidRPr="00B61F38">
        <w:rPr>
          <w:b/>
          <w:sz w:val="28"/>
          <w:szCs w:val="28"/>
        </w:rPr>
        <w:t>REPO</w:t>
      </w:r>
      <w:r w:rsidR="00EE68C1">
        <w:rPr>
          <w:b/>
          <w:sz w:val="28"/>
          <w:szCs w:val="28"/>
        </w:rPr>
        <w:t>RT OF FGO WORKSHOPS</w:t>
      </w:r>
      <w:r w:rsidRPr="00B61F38">
        <w:rPr>
          <w:b/>
          <w:sz w:val="28"/>
          <w:szCs w:val="28"/>
        </w:rPr>
        <w:t xml:space="preserve">: </w:t>
      </w:r>
    </w:p>
    <w:p w:rsidR="00EE68C1" w:rsidRDefault="00EE68C1" w:rsidP="00EE68C1">
      <w:r>
        <w:t>For the 2015/2016 academic session, the FGO team reached out to a total number of three thousand one hundred and seventy five (3,175) girls within and outside school; each of the sessions was practical with active involvement of the girls who attended the workshops. The topics taught were; Personal Hygiene, Etiquette, Love, Sex&amp; Dating, Sexual Abuse, STDs &amp;others and Power of Choice.</w:t>
      </w:r>
    </w:p>
    <w:p w:rsidR="00EE68C1" w:rsidRDefault="00EE68C1" w:rsidP="00EE68C1">
      <w:r>
        <w:t xml:space="preserve">FGO jotters, FGO newsletter, RWF newsletters and other useful educational materials were given to the girls. </w:t>
      </w:r>
    </w:p>
    <w:p w:rsidR="00EE68C1" w:rsidRPr="00915EA3" w:rsidRDefault="00EE68C1" w:rsidP="00EE68C1">
      <w:pPr>
        <w:rPr>
          <w:b/>
        </w:rPr>
      </w:pPr>
      <w:r w:rsidRPr="00461624">
        <w:t>Th</w:t>
      </w:r>
      <w:r>
        <w:t>e participating schools and communities include</w:t>
      </w:r>
      <w:r w:rsidRPr="00461624">
        <w:t xml:space="preserve">: </w:t>
      </w:r>
      <w:r>
        <w:t xml:space="preserve">Regan Memorial Baptist Girls Secondary School </w:t>
      </w:r>
      <w:proofErr w:type="spellStart"/>
      <w:r>
        <w:t>Yaba</w:t>
      </w:r>
      <w:proofErr w:type="spellEnd"/>
      <w:r>
        <w:t xml:space="preserve">, </w:t>
      </w:r>
      <w:proofErr w:type="spellStart"/>
      <w:r>
        <w:t>Muritala</w:t>
      </w:r>
      <w:proofErr w:type="spellEnd"/>
      <w:r>
        <w:t xml:space="preserve"> </w:t>
      </w:r>
      <w:proofErr w:type="spellStart"/>
      <w:r>
        <w:t>Muhammed</w:t>
      </w:r>
      <w:proofErr w:type="spellEnd"/>
      <w:r>
        <w:t xml:space="preserve"> Airport Secondary School </w:t>
      </w:r>
      <w:proofErr w:type="spellStart"/>
      <w:r>
        <w:t>Ikeja</w:t>
      </w:r>
      <w:proofErr w:type="spellEnd"/>
      <w:r>
        <w:t xml:space="preserve">, Access International School </w:t>
      </w:r>
      <w:proofErr w:type="spellStart"/>
      <w:r>
        <w:t>Magboro</w:t>
      </w:r>
      <w:proofErr w:type="spellEnd"/>
      <w:r>
        <w:t xml:space="preserve">, </w:t>
      </w:r>
      <w:proofErr w:type="spellStart"/>
      <w:r>
        <w:t>Gbagada</w:t>
      </w:r>
      <w:proofErr w:type="spellEnd"/>
      <w:r>
        <w:t xml:space="preserve"> Girls High School, </w:t>
      </w:r>
      <w:proofErr w:type="spellStart"/>
      <w:r>
        <w:t>Ojodo</w:t>
      </w:r>
      <w:proofErr w:type="spellEnd"/>
      <w:r>
        <w:t xml:space="preserve"> Junior High School, </w:t>
      </w:r>
      <w:proofErr w:type="spellStart"/>
      <w:r>
        <w:t>Ojodu</w:t>
      </w:r>
      <w:proofErr w:type="spellEnd"/>
      <w:r>
        <w:t xml:space="preserve"> Junior Grammar School, Mate Comprehensive College </w:t>
      </w:r>
      <w:proofErr w:type="spellStart"/>
      <w:r>
        <w:t>Ketu</w:t>
      </w:r>
      <w:proofErr w:type="spellEnd"/>
      <w:r>
        <w:t xml:space="preserve">, Sunbeam Comprehensive College </w:t>
      </w:r>
      <w:proofErr w:type="spellStart"/>
      <w:r>
        <w:t>Shasha</w:t>
      </w:r>
      <w:proofErr w:type="spellEnd"/>
      <w:r>
        <w:t xml:space="preserve">, </w:t>
      </w:r>
      <w:proofErr w:type="spellStart"/>
      <w:r>
        <w:t>Ikotun</w:t>
      </w:r>
      <w:proofErr w:type="spellEnd"/>
      <w:r>
        <w:t xml:space="preserve"> Senior High School, Great Leaders Secondary School </w:t>
      </w:r>
      <w:proofErr w:type="spellStart"/>
      <w:r>
        <w:t>Iju-Agbado</w:t>
      </w:r>
      <w:proofErr w:type="spellEnd"/>
      <w:r>
        <w:t xml:space="preserve">, Great Nation Ambassador School </w:t>
      </w:r>
      <w:proofErr w:type="spellStart"/>
      <w:r>
        <w:t>Ipaja</w:t>
      </w:r>
      <w:proofErr w:type="spellEnd"/>
      <w:r>
        <w:t xml:space="preserve"> </w:t>
      </w:r>
      <w:proofErr w:type="spellStart"/>
      <w:r>
        <w:t>Ayobo</w:t>
      </w:r>
      <w:proofErr w:type="spellEnd"/>
      <w:r>
        <w:t xml:space="preserve">, Uncle </w:t>
      </w:r>
      <w:proofErr w:type="spellStart"/>
      <w:r>
        <w:t>Olu</w:t>
      </w:r>
      <w:proofErr w:type="spellEnd"/>
      <w:r>
        <w:t xml:space="preserve"> Secondary School </w:t>
      </w:r>
      <w:proofErr w:type="spellStart"/>
      <w:r>
        <w:t>Ikorodu</w:t>
      </w:r>
      <w:proofErr w:type="spellEnd"/>
      <w:r>
        <w:t xml:space="preserve">, Well Spring College </w:t>
      </w:r>
      <w:proofErr w:type="spellStart"/>
      <w:r>
        <w:t>Omole</w:t>
      </w:r>
      <w:proofErr w:type="spellEnd"/>
      <w:r>
        <w:t xml:space="preserve"> Phase 2, </w:t>
      </w:r>
      <w:proofErr w:type="spellStart"/>
      <w:r>
        <w:t>Bab</w:t>
      </w:r>
      <w:proofErr w:type="spellEnd"/>
      <w:r>
        <w:t xml:space="preserve"> </w:t>
      </w:r>
      <w:proofErr w:type="spellStart"/>
      <w:r>
        <w:t>Fafunwa</w:t>
      </w:r>
      <w:proofErr w:type="spellEnd"/>
      <w:r>
        <w:t xml:space="preserve"> </w:t>
      </w:r>
      <w:proofErr w:type="spellStart"/>
      <w:r>
        <w:t>Millenium</w:t>
      </w:r>
      <w:proofErr w:type="spellEnd"/>
      <w:r>
        <w:t xml:space="preserve"> Senior High School </w:t>
      </w:r>
      <w:proofErr w:type="spellStart"/>
      <w:r>
        <w:t>Ojodu</w:t>
      </w:r>
      <w:proofErr w:type="spellEnd"/>
      <w:r>
        <w:t xml:space="preserve"> and </w:t>
      </w:r>
      <w:proofErr w:type="spellStart"/>
      <w:r>
        <w:t>Mavir</w:t>
      </w:r>
      <w:proofErr w:type="spellEnd"/>
      <w:r>
        <w:t xml:space="preserve"> Leaders College </w:t>
      </w:r>
      <w:proofErr w:type="spellStart"/>
      <w:r>
        <w:t>Apapa</w:t>
      </w:r>
      <w:proofErr w:type="spellEnd"/>
      <w:r>
        <w:t xml:space="preserve"> </w:t>
      </w:r>
      <w:r w:rsidRPr="00A576E2">
        <w:rPr>
          <w:i/>
        </w:rPr>
        <w:t xml:space="preserve">. </w:t>
      </w:r>
      <w:r>
        <w:t>We partnered</w:t>
      </w:r>
      <w:r w:rsidRPr="00915EA3">
        <w:t xml:space="preserve"> with Y</w:t>
      </w:r>
      <w:r>
        <w:t xml:space="preserve">outh </w:t>
      </w:r>
      <w:r w:rsidRPr="00915EA3">
        <w:t>E</w:t>
      </w:r>
      <w:r>
        <w:t xml:space="preserve">mpowerment </w:t>
      </w:r>
      <w:r w:rsidRPr="00915EA3">
        <w:t>D</w:t>
      </w:r>
      <w:r>
        <w:t xml:space="preserve">evelopment </w:t>
      </w:r>
      <w:r w:rsidRPr="00915EA3">
        <w:t>I</w:t>
      </w:r>
      <w:r>
        <w:t>nitiative (an NGO in Lagos)</w:t>
      </w:r>
      <w:r w:rsidRPr="00915EA3">
        <w:t xml:space="preserve"> </w:t>
      </w:r>
      <w:r>
        <w:t xml:space="preserve">to reach out to </w:t>
      </w:r>
      <w:r w:rsidRPr="00915EA3">
        <w:t>various girl-audiences</w:t>
      </w:r>
      <w:r>
        <w:t xml:space="preserve"> at </w:t>
      </w:r>
      <w:proofErr w:type="spellStart"/>
      <w:r>
        <w:t>Egbeda</w:t>
      </w:r>
      <w:proofErr w:type="spellEnd"/>
      <w:r>
        <w:t xml:space="preserve">, </w:t>
      </w:r>
      <w:proofErr w:type="spellStart"/>
      <w:r>
        <w:t>Iju</w:t>
      </w:r>
      <w:proofErr w:type="spellEnd"/>
      <w:r>
        <w:t xml:space="preserve">, </w:t>
      </w:r>
      <w:proofErr w:type="spellStart"/>
      <w:r>
        <w:t>Oshodi</w:t>
      </w:r>
      <w:proofErr w:type="spellEnd"/>
      <w:r>
        <w:t xml:space="preserve">, </w:t>
      </w:r>
      <w:proofErr w:type="spellStart"/>
      <w:r>
        <w:t>Ojokoro</w:t>
      </w:r>
      <w:proofErr w:type="spellEnd"/>
      <w:r>
        <w:t xml:space="preserve">, </w:t>
      </w:r>
      <w:proofErr w:type="spellStart"/>
      <w:r>
        <w:t>Agege</w:t>
      </w:r>
      <w:proofErr w:type="spellEnd"/>
      <w:r>
        <w:t xml:space="preserve">, </w:t>
      </w:r>
      <w:proofErr w:type="spellStart"/>
      <w:r>
        <w:t>Oshodi</w:t>
      </w:r>
      <w:proofErr w:type="spellEnd"/>
      <w:r>
        <w:t xml:space="preserve">, </w:t>
      </w:r>
      <w:proofErr w:type="spellStart"/>
      <w:r>
        <w:t>Ojuelegba</w:t>
      </w:r>
      <w:proofErr w:type="spellEnd"/>
      <w:r>
        <w:t xml:space="preserve">, </w:t>
      </w:r>
      <w:proofErr w:type="spellStart"/>
      <w:proofErr w:type="gramStart"/>
      <w:r>
        <w:t>Ipaja</w:t>
      </w:r>
      <w:proofErr w:type="spellEnd"/>
      <w:r>
        <w:t xml:space="preserve"> ,</w:t>
      </w:r>
      <w:proofErr w:type="gramEnd"/>
      <w:r>
        <w:t xml:space="preserve"> </w:t>
      </w:r>
      <w:proofErr w:type="spellStart"/>
      <w:r>
        <w:t>Ikorodu</w:t>
      </w:r>
      <w:proofErr w:type="spellEnd"/>
      <w:r>
        <w:t xml:space="preserve"> communities amongst others</w:t>
      </w:r>
      <w:r w:rsidRPr="00915EA3">
        <w:t>.</w:t>
      </w:r>
    </w:p>
    <w:p w:rsidR="00EE68C1" w:rsidRDefault="00EE68C1" w:rsidP="001D3368">
      <w:r>
        <w:t>Since inception in 2005, FGO has reached out to more than 65,000 girls in Private and Public schools as well as various communities in and around Lagos State. We intend to continue with our mandate to reach out to girls, preparing them for life as women free of abuse.</w:t>
      </w:r>
    </w:p>
    <w:p w:rsidR="001D3368" w:rsidRDefault="00EE68C1" w:rsidP="001D3368">
      <w:r>
        <w:t>The workshops were</w:t>
      </w:r>
      <w:r w:rsidR="001D3368">
        <w:t xml:space="preserve"> sponsored by The Real Woman Foundation.</w:t>
      </w:r>
    </w:p>
    <w:p w:rsidR="001D3368" w:rsidRDefault="001D3368" w:rsidP="001D3368">
      <w:r>
        <w:t>To partner with us to r</w:t>
      </w:r>
      <w:r w:rsidR="00EE68C1">
        <w:t>each out to more girls</w:t>
      </w:r>
      <w:r>
        <w:t xml:space="preserve">, contact 08088323967 or email </w:t>
      </w:r>
      <w:hyperlink r:id="rId4" w:history="1">
        <w:r w:rsidRPr="00990116">
          <w:rPr>
            <w:rStyle w:val="Hyperlink"/>
          </w:rPr>
          <w:t>partners@therealwoman.org</w:t>
        </w:r>
      </w:hyperlink>
      <w:r>
        <w:t xml:space="preserve">, </w:t>
      </w:r>
      <w:hyperlink r:id="rId5" w:history="1">
        <w:r w:rsidRPr="00990116">
          <w:rPr>
            <w:rStyle w:val="Hyperlink"/>
          </w:rPr>
          <w:t>fgo@therealwoman.org</w:t>
        </w:r>
      </w:hyperlink>
      <w:r>
        <w:t xml:space="preserve"> </w:t>
      </w:r>
    </w:p>
    <w:p w:rsidR="001D3368" w:rsidRDefault="001D3368"/>
    <w:sectPr w:rsidR="001D336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368"/>
    <w:rsid w:val="001D3368"/>
    <w:rsid w:val="00EE6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go@therealwoman.org" TargetMode="External"/><Relationship Id="rId4" Type="http://schemas.openxmlformats.org/officeDocument/2006/relationships/hyperlink" Target="mailto:partners@therealwo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REALWOMAN</dc:creator>
  <cp:lastModifiedBy>REALWOMAN</cp:lastModifiedBy>
  <cp:revision>1</cp:revision>
  <dcterms:created xsi:type="dcterms:W3CDTF">2016-07-25T08:26:00Z</dcterms:created>
  <dcterms:modified xsi:type="dcterms:W3CDTF">2016-07-25T10:32:00Z</dcterms:modified>
</cp:coreProperties>
</file>